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028" w:rsidRPr="00BC7404" w:rsidRDefault="00B77028" w:rsidP="00B77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8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7404">
        <w:rPr>
          <w:rFonts w:ascii="Times New Roman" w:hAnsi="Times New Roman" w:cs="Times New Roman"/>
          <w:b/>
          <w:sz w:val="28"/>
          <w:szCs w:val="28"/>
        </w:rPr>
        <w:t>Izjava</w:t>
      </w:r>
      <w:bookmarkStart w:id="0" w:name="_GoBack"/>
      <w:bookmarkEnd w:id="0"/>
      <w:r w:rsidRPr="00BC7404">
        <w:rPr>
          <w:rFonts w:ascii="Times New Roman" w:hAnsi="Times New Roman" w:cs="Times New Roman"/>
          <w:b/>
          <w:sz w:val="28"/>
          <w:szCs w:val="28"/>
        </w:rPr>
        <w:t xml:space="preserve"> o zaštiti privatnosti </w:t>
      </w:r>
    </w:p>
    <w:p w:rsidR="004676BC" w:rsidRPr="00425B7F" w:rsidRDefault="004676BC" w:rsidP="00425B7F">
      <w:pPr>
        <w:pStyle w:val="StandardWeb"/>
        <w:shd w:val="clear" w:color="auto" w:fill="FFFFFF"/>
        <w:spacing w:before="0" w:beforeAutospacing="0" w:after="300" w:afterAutospacing="0"/>
        <w:jc w:val="both"/>
      </w:pPr>
      <w:r w:rsidRPr="00425B7F">
        <w:t xml:space="preserve">U sklopu naše djelatnosti prikupljamo i obrađujemo osobne podatke koje nam dostave </w:t>
      </w:r>
      <w:r w:rsidRPr="00425B7F">
        <w:t>korisnici</w:t>
      </w:r>
      <w:r w:rsidR="00425B7F" w:rsidRPr="00425B7F">
        <w:t xml:space="preserve"> naših usluga</w:t>
      </w:r>
      <w:r w:rsidRPr="00425B7F">
        <w:t xml:space="preserve">. </w:t>
      </w:r>
      <w:r w:rsidRPr="00425B7F">
        <w:t>Kako</w:t>
      </w:r>
      <w:r w:rsidRPr="00425B7F">
        <w:t xml:space="preserve"> nam je zaštita vaše privatnosti prioritet, Pravila o privatnosti</w:t>
      </w:r>
      <w:r w:rsidR="00425B7F" w:rsidRPr="00425B7F">
        <w:t xml:space="preserve"> koja poštujemo su:</w:t>
      </w:r>
    </w:p>
    <w:p w:rsidR="00425B7F" w:rsidRDefault="00425B7F" w:rsidP="00425B7F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25B7F">
        <w:t>Ne prikupljamo više informacija nego što je potrebno</w:t>
      </w:r>
      <w:r w:rsidRPr="00425B7F">
        <w:t>,</w:t>
      </w:r>
    </w:p>
    <w:p w:rsidR="00425B7F" w:rsidRDefault="00425B7F" w:rsidP="00425B7F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25B7F">
        <w:t>Vaše podatke ne koristimo u svrhe koje nisu navedene</w:t>
      </w:r>
      <w:r w:rsidRPr="00425B7F">
        <w:t>,</w:t>
      </w:r>
    </w:p>
    <w:p w:rsidR="00425B7F" w:rsidRDefault="00425B7F" w:rsidP="00425B7F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25B7F">
        <w:t>Ne čuvamo Vaše podatke ako više nije potrebno</w:t>
      </w:r>
      <w:r w:rsidRPr="00425B7F">
        <w:t>,</w:t>
      </w:r>
    </w:p>
    <w:p w:rsidR="00425B7F" w:rsidRDefault="00425B7F" w:rsidP="00425B7F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25B7F">
        <w:t>Nikada ne prodajemo, posuđujemo ili distribuiramo niti javno objavljujemo Vaše osobne podatke</w:t>
      </w:r>
      <w:r w:rsidRPr="00425B7F">
        <w:t>,</w:t>
      </w:r>
    </w:p>
    <w:p w:rsidR="00425B7F" w:rsidRPr="00425B7F" w:rsidRDefault="00425B7F" w:rsidP="00425B7F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both"/>
      </w:pPr>
      <w:r w:rsidRPr="00425B7F">
        <w:t>Također provjeravamo da su Vaši podaci sigurno pohranjeni</w:t>
      </w:r>
      <w:r>
        <w:t>.</w:t>
      </w:r>
    </w:p>
    <w:p w:rsidR="00425B7F" w:rsidRDefault="00425B7F" w:rsidP="00425B7F">
      <w:pPr>
        <w:pStyle w:val="StandardWeb"/>
        <w:shd w:val="clear" w:color="auto" w:fill="FFFFFF"/>
        <w:spacing w:before="0" w:beforeAutospacing="0" w:after="300" w:afterAutospacing="0"/>
        <w:jc w:val="both"/>
      </w:pPr>
      <w:r w:rsidRPr="00425B7F">
        <w:t xml:space="preserve">Pučko otvoreno učilište </w:t>
      </w:r>
      <w:r w:rsidRPr="00425B7F">
        <w:t>Ivanić-Grad</w:t>
      </w:r>
      <w:r w:rsidRPr="00425B7F">
        <w:t xml:space="preserve"> prikuplja samo ograničene količine informacija o Vama koje su nužne kako bismo odgovorili na Vaš zahtjev</w:t>
      </w:r>
      <w:r>
        <w:t xml:space="preserve"> te na taj način</w:t>
      </w:r>
      <w:r w:rsidRPr="00425B7F">
        <w:t xml:space="preserve"> uspostavili dugoročan i vjerodostojan poslovni odnos.</w:t>
      </w:r>
    </w:p>
    <w:p w:rsidR="00BC7404" w:rsidRDefault="00425B7F" w:rsidP="00BC7404">
      <w:pPr>
        <w:pStyle w:val="StandardWeb"/>
        <w:shd w:val="clear" w:color="auto" w:fill="FFFFFF"/>
        <w:spacing w:before="0" w:beforeAutospacing="0" w:after="300" w:afterAutospacing="0"/>
        <w:jc w:val="both"/>
      </w:pPr>
      <w:r>
        <w:t>P</w:t>
      </w:r>
      <w:r w:rsidR="00B77028" w:rsidRPr="00056D2D">
        <w:t>rilikom pregleda sadržaja na našim web stranicama</w:t>
      </w:r>
      <w:r>
        <w:t>:</w:t>
      </w:r>
    </w:p>
    <w:p w:rsidR="00BC7404" w:rsidRDefault="00BC7404" w:rsidP="00BC7404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300" w:afterAutospacing="0"/>
        <w:jc w:val="both"/>
      </w:pPr>
      <w:r>
        <w:t>N</w:t>
      </w:r>
      <w:r w:rsidR="00B77028" w:rsidRPr="00056D2D">
        <w:t xml:space="preserve">e prikupljamo osobne podatke, </w:t>
      </w:r>
      <w:r w:rsidR="0064590E" w:rsidRPr="00056D2D">
        <w:t>ili bilo koji podatak povezan s</w:t>
      </w:r>
      <w:r w:rsidR="00B77028" w:rsidRPr="00056D2D">
        <w:t xml:space="preserve"> uređajem kojeg koristite kada pristupate našim stranicama kao neregistrirani korisnik.</w:t>
      </w:r>
    </w:p>
    <w:p w:rsidR="00BC7404" w:rsidRDefault="00425B7F" w:rsidP="00BC7404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300" w:afterAutospacing="0"/>
        <w:jc w:val="both"/>
      </w:pPr>
      <w:r>
        <w:t>N</w:t>
      </w:r>
      <w:r w:rsidR="00B77028" w:rsidRPr="00056D2D">
        <w:t xml:space="preserve">e prikupljamo podatke o Vašem identitetu kada preuzimate dokumentaciju dostupnu za download s naših web stranica. </w:t>
      </w:r>
      <w:r w:rsidR="00BC7404">
        <w:t xml:space="preserve"> </w:t>
      </w:r>
    </w:p>
    <w:p w:rsidR="00BC7404" w:rsidRDefault="00BC7404" w:rsidP="00BC7404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300" w:afterAutospacing="0"/>
        <w:jc w:val="both"/>
      </w:pPr>
      <w:r>
        <w:t>Ne prikupljamo nikakve statističke podatke, niti pratimo kretanje korisnika.</w:t>
      </w:r>
    </w:p>
    <w:p w:rsidR="00BC7404" w:rsidRDefault="00BC7404" w:rsidP="00BC7404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300" w:afterAutospacing="0"/>
        <w:jc w:val="both"/>
      </w:pPr>
      <w:r>
        <w:t xml:space="preserve">Nismo povezani s trećim stranama ili web-servisima, ne prodajemo, mijenjamo ili na neki drugi način prenosimo trećim stranama Vaše osobne podatke ili podatke vezane uz korištenje naših stranica ili naših servisa. </w:t>
      </w:r>
    </w:p>
    <w:p w:rsidR="00BC7404" w:rsidRDefault="00BC7404" w:rsidP="00BC7404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300" w:afterAutospacing="0"/>
        <w:jc w:val="both"/>
      </w:pPr>
      <w:r>
        <w:t>U slučaju kada trebamo Vaše podatke radi identifikacije i kontakta, iste ćemo zatražiti i koristiti isključivo uz Vašu suglasnost.  Možemo voditi evidenciju o međusobnoj komunikaciji. Podatke koje prikupimo koristit ćemo samo u cilju ostvarivanja i evidentiranja komunikacije s Vama, osim ako je prikupljanje informacija propisano zakonom.</w:t>
      </w:r>
    </w:p>
    <w:p w:rsidR="00BC7404" w:rsidRDefault="00BC7404" w:rsidP="00BC7404">
      <w:pPr>
        <w:pStyle w:val="StandardWeb"/>
        <w:shd w:val="clear" w:color="auto" w:fill="FFFFFF"/>
        <w:spacing w:before="0" w:beforeAutospacing="0" w:after="300" w:afterAutospacing="0"/>
        <w:jc w:val="both"/>
      </w:pPr>
      <w:r w:rsidRPr="00BC7404">
        <w:t>Pridržavamo pravo izmjene ove izjave o zaštiti privatnosti u slučaju potrebe.</w:t>
      </w:r>
    </w:p>
    <w:p w:rsidR="00BC7404" w:rsidRDefault="00BC7404" w:rsidP="00BC7404">
      <w:pPr>
        <w:pStyle w:val="StandardWeb"/>
        <w:shd w:val="clear" w:color="auto" w:fill="FFFFFF"/>
        <w:spacing w:before="0" w:beforeAutospacing="0" w:after="300" w:afterAutospacing="0"/>
        <w:jc w:val="both"/>
      </w:pPr>
      <w:r w:rsidRPr="00056D2D">
        <w:t xml:space="preserve">Ukoliko imate dodatnih pitanja o zaštiti privatnosti prilikom korištenja naših </w:t>
      </w:r>
      <w:r>
        <w:t>usluga</w:t>
      </w:r>
      <w:r w:rsidRPr="00056D2D">
        <w:t xml:space="preserve">, molimo kontaktirajte nas na </w:t>
      </w:r>
      <w:hyperlink r:id="rId7" w:history="1">
        <w:r w:rsidRPr="00227A12">
          <w:rPr>
            <w:rStyle w:val="Hiperveza"/>
          </w:rPr>
          <w:t>info@pou-ivanic-grad.hr</w:t>
        </w:r>
      </w:hyperlink>
    </w:p>
    <w:p w:rsidR="00BC7404" w:rsidRDefault="00BC7404" w:rsidP="00BC7404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666666"/>
          <w:sz w:val="23"/>
          <w:szCs w:val="23"/>
        </w:rPr>
      </w:pPr>
      <w:r>
        <w:rPr>
          <w:rFonts w:ascii="Roboto" w:hAnsi="Roboto"/>
          <w:color w:val="666666"/>
          <w:sz w:val="23"/>
          <w:szCs w:val="23"/>
        </w:rPr>
        <w:br/>
      </w:r>
    </w:p>
    <w:p w:rsidR="00BC7404" w:rsidRDefault="00BC7404" w:rsidP="00BC7404">
      <w:pPr>
        <w:pStyle w:val="StandardWeb"/>
        <w:shd w:val="clear" w:color="auto" w:fill="FFFFFF"/>
        <w:spacing w:before="0" w:beforeAutospacing="0" w:after="300" w:afterAutospacing="0"/>
        <w:jc w:val="both"/>
      </w:pPr>
    </w:p>
    <w:p w:rsidR="004676BC" w:rsidRPr="00056D2D" w:rsidRDefault="004676BC" w:rsidP="00056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5" w:line="240" w:lineRule="auto"/>
        <w:ind w:left="713" w:right="49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676BC" w:rsidRPr="0005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9A5" w:rsidRDefault="00FD09A5" w:rsidP="00BC7404">
      <w:pPr>
        <w:spacing w:after="0" w:line="240" w:lineRule="auto"/>
      </w:pPr>
      <w:r>
        <w:separator/>
      </w:r>
    </w:p>
  </w:endnote>
  <w:endnote w:type="continuationSeparator" w:id="0">
    <w:p w:rsidR="00FD09A5" w:rsidRDefault="00FD09A5" w:rsidP="00BC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9A5" w:rsidRDefault="00FD09A5" w:rsidP="00BC7404">
      <w:pPr>
        <w:spacing w:after="0" w:line="240" w:lineRule="auto"/>
      </w:pPr>
      <w:r>
        <w:separator/>
      </w:r>
    </w:p>
  </w:footnote>
  <w:footnote w:type="continuationSeparator" w:id="0">
    <w:p w:rsidR="00FD09A5" w:rsidRDefault="00FD09A5" w:rsidP="00BC7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D68"/>
    <w:multiLevelType w:val="hybridMultilevel"/>
    <w:tmpl w:val="ABF2DB40"/>
    <w:lvl w:ilvl="0" w:tplc="AD1815C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2CF7C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88FC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ECE56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2975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B07C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56486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964F8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E23E2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C0644"/>
    <w:multiLevelType w:val="hybridMultilevel"/>
    <w:tmpl w:val="F91C32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49A1"/>
    <w:multiLevelType w:val="hybridMultilevel"/>
    <w:tmpl w:val="D01439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A50"/>
    <w:multiLevelType w:val="hybridMultilevel"/>
    <w:tmpl w:val="971EC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45CA"/>
    <w:multiLevelType w:val="hybridMultilevel"/>
    <w:tmpl w:val="3B6622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D24DE0"/>
    <w:multiLevelType w:val="hybridMultilevel"/>
    <w:tmpl w:val="9168D0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594E"/>
    <w:multiLevelType w:val="hybridMultilevel"/>
    <w:tmpl w:val="8D36D668"/>
    <w:lvl w:ilvl="0" w:tplc="E48EC846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8947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4005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1A934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656F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C5AC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0888B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864ED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E7E4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5426E7"/>
    <w:multiLevelType w:val="hybridMultilevel"/>
    <w:tmpl w:val="51861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3301C"/>
    <w:multiLevelType w:val="hybridMultilevel"/>
    <w:tmpl w:val="C1CAE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28"/>
    <w:rsid w:val="00056D2D"/>
    <w:rsid w:val="00147887"/>
    <w:rsid w:val="00425B7F"/>
    <w:rsid w:val="004676BC"/>
    <w:rsid w:val="0064590E"/>
    <w:rsid w:val="00807D41"/>
    <w:rsid w:val="00B77028"/>
    <w:rsid w:val="00BC7404"/>
    <w:rsid w:val="00D546DD"/>
    <w:rsid w:val="00EA4E97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27DF"/>
  <w15:chartTrackingRefBased/>
  <w15:docId w15:val="{AEDBC774-B591-4D92-BCD4-59367560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09" w:line="249" w:lineRule="auto"/>
      <w:ind w:left="125" w:hanging="10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6D2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6D2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467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C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7404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7404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ou-ivanic-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Celcner</dc:creator>
  <cp:keywords/>
  <dc:description/>
  <cp:lastModifiedBy>Korisnik</cp:lastModifiedBy>
  <cp:revision>7</cp:revision>
  <cp:lastPrinted>2019-03-18T12:30:00Z</cp:lastPrinted>
  <dcterms:created xsi:type="dcterms:W3CDTF">2018-05-24T13:18:00Z</dcterms:created>
  <dcterms:modified xsi:type="dcterms:W3CDTF">2019-03-18T13:06:00Z</dcterms:modified>
</cp:coreProperties>
</file>